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挠性覆铜板(FCCL) 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挠性覆铜板(FCCL) 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挠性覆铜板(FCCL) 行业市场运行现状及投资规划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挠性覆铜板(FCCL) 行业市场运行现状及投资规划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